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阳光融和医院新媒体第三方合作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20B3ED4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D75F9B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2024-03-21T01:41:45Z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