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阳光融和医院核医学废水锅炉有组织废气监测项</w:t>
      </w:r>
      <w:r>
        <w:rPr>
          <w:rFonts w:hint="eastAsia"/>
          <w:sz w:val="36"/>
          <w:szCs w:val="36"/>
        </w:rPr>
        <w:t>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31D1E02"/>
    <w:rsid w:val="05884A86"/>
    <w:rsid w:val="06C86D06"/>
    <w:rsid w:val="070D2D5D"/>
    <w:rsid w:val="076A13A9"/>
    <w:rsid w:val="092147F6"/>
    <w:rsid w:val="0FCC6015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C0D7C7A"/>
    <w:rsid w:val="2CF74C28"/>
    <w:rsid w:val="2D675965"/>
    <w:rsid w:val="2EFF58C5"/>
    <w:rsid w:val="31385A72"/>
    <w:rsid w:val="328B0407"/>
    <w:rsid w:val="336C3276"/>
    <w:rsid w:val="34547BF8"/>
    <w:rsid w:val="35773EFB"/>
    <w:rsid w:val="3A0141E2"/>
    <w:rsid w:val="3B442424"/>
    <w:rsid w:val="3B4B5239"/>
    <w:rsid w:val="3C55210D"/>
    <w:rsid w:val="3FEC6C38"/>
    <w:rsid w:val="40CD75FD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1BD36C3"/>
    <w:rsid w:val="56B96D4D"/>
    <w:rsid w:val="5A382BDD"/>
    <w:rsid w:val="5BFC2D5E"/>
    <w:rsid w:val="5D144C08"/>
    <w:rsid w:val="5F0E0928"/>
    <w:rsid w:val="617321F1"/>
    <w:rsid w:val="62E65789"/>
    <w:rsid w:val="63523047"/>
    <w:rsid w:val="65373CD5"/>
    <w:rsid w:val="65906B01"/>
    <w:rsid w:val="65A9395D"/>
    <w:rsid w:val="68E45741"/>
    <w:rsid w:val="6BFC2B33"/>
    <w:rsid w:val="6DCA1D68"/>
    <w:rsid w:val="6EBE3153"/>
    <w:rsid w:val="72823E79"/>
    <w:rsid w:val="78F83DAC"/>
    <w:rsid w:val="7B0D5DE2"/>
    <w:rsid w:val="7C070787"/>
    <w:rsid w:val="7D1A1C08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2021-10-22T08:28:28Z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A7A1E9E929EF46739E20D8778557CBE7</vt:lpwstr>
  </property>
</Properties>
</file>