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阳光融和医院消化中心电外科工作站采购项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8474A13"/>
    <w:rsid w:val="68E45741"/>
    <w:rsid w:val="6BFC2B33"/>
    <w:rsid w:val="6DCA1D68"/>
    <w:rsid w:val="6EBE315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2021-07-29T07:48:24Z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A7A1E9E929EF46739E20D8778557CBE7</vt:lpwstr>
  </property>
</Properties>
</file>