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</w:t>
      </w:r>
      <w:r>
        <w:rPr>
          <w:rFonts w:hint="eastAsia"/>
          <w:sz w:val="36"/>
          <w:szCs w:val="36"/>
          <w:lang w:val="en-US" w:eastAsia="zh-CN"/>
        </w:rPr>
        <w:t>全外显子测序基因筛查合作</w:t>
      </w:r>
      <w:bookmarkStart w:id="0" w:name="_GoBack"/>
      <w:bookmarkEnd w:id="0"/>
      <w:r>
        <w:rPr>
          <w:rFonts w:hint="eastAsia"/>
          <w:sz w:val="36"/>
          <w:szCs w:val="36"/>
        </w:rPr>
        <w:t>项目投标报名表</w:t>
      </w:r>
    </w:p>
    <w:p>
      <w:pPr/>
    </w:p>
    <w:tbl>
      <w:tblPr>
        <w:tblStyle w:val="5"/>
        <w:tblW w:w="10686" w:type="dxa"/>
        <w:jc w:val="center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2026"/>
        <w:gridCol w:w="126"/>
        <w:gridCol w:w="1559"/>
        <w:gridCol w:w="2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52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3368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5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righ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3494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3494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投标报名表提交时应提交一份盖章（公章或合同章）PDF版和一份电子Word版。</w:t>
      </w:r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99449460">
    <w:nsid w:val="5F55A974"/>
    <w:multiLevelType w:val="singleLevel"/>
    <w:tmpl w:val="5F55A974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59944946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2C750AA"/>
    <w:rsid w:val="05884A86"/>
    <w:rsid w:val="06C86D06"/>
    <w:rsid w:val="45A56BCE"/>
    <w:rsid w:val="617321F1"/>
    <w:rsid w:val="685F54AA"/>
    <w:rsid w:val="7C0707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ScaleCrop>false</ScaleCrop>
  <LinksUpToDate>false</LinksUpToDate>
  <CharactersWithSpaces>141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李惠敏</cp:lastModifiedBy>
  <dcterms:modified xsi:type="dcterms:W3CDTF">2020-09-15T02:12:55Z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